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9E37" w14:textId="77777777" w:rsidR="009758D2" w:rsidRPr="000916D2" w:rsidRDefault="009758D2" w:rsidP="009D08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74669113" w14:textId="3DD9B725" w:rsidR="009D0819" w:rsidRPr="000916D2" w:rsidRDefault="009D0819" w:rsidP="009D08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Na podlagi </w:t>
      </w:r>
      <w:r w:rsidR="00DB39C0" w:rsidRPr="000916D2">
        <w:rPr>
          <w:rFonts w:ascii="Times New Roman" w:hAnsi="Times New Roman"/>
          <w:sz w:val="24"/>
          <w:szCs w:val="24"/>
          <w:lang w:eastAsia="sl-SI"/>
        </w:rPr>
        <w:t>5</w:t>
      </w:r>
      <w:r w:rsidR="005A3567" w:rsidRPr="000916D2">
        <w:rPr>
          <w:rFonts w:ascii="Times New Roman" w:hAnsi="Times New Roman"/>
          <w:sz w:val="24"/>
          <w:szCs w:val="24"/>
          <w:lang w:eastAsia="sl-SI"/>
        </w:rPr>
        <w:t>1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. člena Zakona o stvarnem premoženju države in samoupravnih lokalnih skupnosti (Uradni list RS, št. </w:t>
      </w:r>
      <w:r w:rsidR="00DB39C0" w:rsidRPr="000916D2">
        <w:rPr>
          <w:rFonts w:ascii="Times New Roman" w:hAnsi="Times New Roman"/>
          <w:sz w:val="24"/>
          <w:szCs w:val="24"/>
          <w:lang w:eastAsia="sl-SI"/>
        </w:rPr>
        <w:t xml:space="preserve">Uradni list RS, št. </w:t>
      </w:r>
      <w:hyperlink r:id="rId8" w:tgtFrame="_blank" w:tooltip="Zakon o stvarnem premoženju države in samoupravnih lokalnih skupnosti (ZSPDSLS-1)" w:history="1">
        <w:r w:rsidR="00DB39C0" w:rsidRPr="000916D2">
          <w:rPr>
            <w:rFonts w:ascii="Times New Roman" w:hAnsi="Times New Roman"/>
            <w:sz w:val="24"/>
            <w:szCs w:val="24"/>
            <w:lang w:eastAsia="sl-SI"/>
          </w:rPr>
          <w:t>11/18</w:t>
        </w:r>
      </w:hyperlink>
      <w:r w:rsidR="00DB39C0" w:rsidRPr="000916D2">
        <w:rPr>
          <w:rFonts w:ascii="Times New Roman" w:hAnsi="Times New Roman"/>
          <w:sz w:val="24"/>
          <w:szCs w:val="24"/>
          <w:lang w:eastAsia="sl-SI"/>
        </w:rPr>
        <w:t xml:space="preserve"> in </w:t>
      </w:r>
      <w:hyperlink r:id="rId9" w:tgtFrame="_blank" w:tooltip="Zakon o spremembah in dopolnitvah Zakona o stvarnem premoženju države in samoupravnih lokalnih skupnost" w:history="1">
        <w:r w:rsidR="00DB39C0" w:rsidRPr="000916D2">
          <w:rPr>
            <w:rFonts w:ascii="Times New Roman" w:hAnsi="Times New Roman"/>
            <w:sz w:val="24"/>
            <w:szCs w:val="24"/>
            <w:lang w:eastAsia="sl-SI"/>
          </w:rPr>
          <w:t>79/18</w:t>
        </w:r>
      </w:hyperlink>
      <w:r w:rsidR="00DB39C0" w:rsidRPr="000916D2">
        <w:rPr>
          <w:rFonts w:ascii="Times New Roman" w:hAnsi="Times New Roman"/>
          <w:sz w:val="24"/>
          <w:szCs w:val="24"/>
          <w:lang w:eastAsia="sl-SI"/>
        </w:rPr>
        <w:t xml:space="preserve">) 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in </w:t>
      </w:r>
      <w:r w:rsidR="00DB39C0" w:rsidRPr="000916D2">
        <w:rPr>
          <w:rFonts w:ascii="Times New Roman" w:hAnsi="Times New Roman"/>
          <w:sz w:val="24"/>
          <w:szCs w:val="24"/>
          <w:lang w:eastAsia="sl-SI"/>
        </w:rPr>
        <w:t xml:space="preserve">19. 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člena Uredbe o stvarnem premoženju države in samoupravnih lokalnih skupnosti (Uradni list RS, </w:t>
      </w:r>
      <w:r w:rsidR="00DB39C0" w:rsidRPr="000916D2">
        <w:rPr>
          <w:rFonts w:ascii="Times New Roman" w:hAnsi="Times New Roman"/>
          <w:sz w:val="24"/>
          <w:szCs w:val="24"/>
          <w:lang w:eastAsia="sl-SI"/>
        </w:rPr>
        <w:t xml:space="preserve"> št. </w:t>
      </w:r>
      <w:hyperlink r:id="rId10" w:tgtFrame="_blank" w:tooltip="Uredba o stvarnem premoženju države in samoupravnih lokalnih skupnosti" w:history="1">
        <w:r w:rsidR="00DB39C0" w:rsidRPr="000916D2">
          <w:rPr>
            <w:rFonts w:ascii="Times New Roman" w:hAnsi="Times New Roman"/>
            <w:sz w:val="24"/>
            <w:szCs w:val="24"/>
            <w:lang w:eastAsia="sl-SI"/>
          </w:rPr>
          <w:t>31/18</w:t>
        </w:r>
      </w:hyperlink>
      <w:r w:rsidRPr="000916D2">
        <w:rPr>
          <w:rFonts w:ascii="Times New Roman" w:hAnsi="Times New Roman"/>
          <w:sz w:val="24"/>
          <w:szCs w:val="24"/>
          <w:lang w:eastAsia="sl-SI"/>
        </w:rPr>
        <w:t>) objavlja Komunala, javno podjetje d.o.o.</w:t>
      </w:r>
      <w:r w:rsidR="009758D2" w:rsidRPr="000916D2">
        <w:rPr>
          <w:rFonts w:ascii="Times New Roman" w:hAnsi="Times New Roman"/>
          <w:sz w:val="24"/>
          <w:szCs w:val="24"/>
          <w:lang w:eastAsia="sl-SI"/>
        </w:rPr>
        <w:t>,</w:t>
      </w:r>
    </w:p>
    <w:p w14:paraId="1DD871BA" w14:textId="77777777" w:rsidR="009D0819" w:rsidRPr="000916D2" w:rsidRDefault="009D0819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138FAEBC" w14:textId="77777777" w:rsidR="009D0819" w:rsidRPr="000916D2" w:rsidRDefault="009D0819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0A2F24B0" w14:textId="77777777" w:rsidR="009D0819" w:rsidRPr="000916D2" w:rsidRDefault="005A3567" w:rsidP="009D08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sz w:val="24"/>
          <w:szCs w:val="24"/>
          <w:lang w:eastAsia="sl-SI"/>
        </w:rPr>
        <w:t xml:space="preserve">JAVNO ZBIRANJE PONUDB </w:t>
      </w:r>
    </w:p>
    <w:p w14:paraId="4D9F24DD" w14:textId="77777777" w:rsidR="005A3567" w:rsidRPr="000916D2" w:rsidRDefault="005A3567" w:rsidP="009D08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6D562393" w14:textId="77777777" w:rsidR="005A3567" w:rsidRPr="000916D2" w:rsidRDefault="005A3567" w:rsidP="009D08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1C9FB0D2" w14:textId="77777777" w:rsidR="005A3567" w:rsidRPr="000916D2" w:rsidRDefault="005A3567" w:rsidP="009D08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354F29DA" w14:textId="77777777" w:rsidR="005A3567" w:rsidRPr="000916D2" w:rsidRDefault="00BD1F5B" w:rsidP="00B100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Naziv</w:t>
      </w:r>
      <w:r w:rsidR="005A3567"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 xml:space="preserve"> in sedež organizatorja javnega zbiranja ponudb:</w:t>
      </w:r>
    </w:p>
    <w:p w14:paraId="39056790" w14:textId="77777777" w:rsidR="00BD1F5B" w:rsidRPr="000916D2" w:rsidRDefault="00BD1F5B" w:rsidP="00BD1F5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1F62D136" w14:textId="77777777" w:rsidR="00BD1F5B" w:rsidRPr="000916D2" w:rsidRDefault="00BD1F5B" w:rsidP="00BD1F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Komunala, javno podjetje d.o.o., Kopališka ulica 2, 9000 Murska Sobota</w:t>
      </w:r>
    </w:p>
    <w:p w14:paraId="2D00CC8D" w14:textId="77777777" w:rsidR="009D0819" w:rsidRPr="000916D2" w:rsidRDefault="009D0819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12B3FF16" w14:textId="77777777" w:rsidR="009D0819" w:rsidRPr="000916D2" w:rsidRDefault="00BD1F5B" w:rsidP="00B100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Predmet prodaje:</w:t>
      </w:r>
    </w:p>
    <w:p w14:paraId="1E4DBBDF" w14:textId="77777777" w:rsidR="00BD1F5B" w:rsidRPr="000916D2" w:rsidRDefault="00BD1F5B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0881EE08" w14:textId="348EE0EF" w:rsidR="00B10031" w:rsidRPr="000916D2" w:rsidRDefault="0099572C" w:rsidP="007A28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Osebno vozilo RENAULT KANGOO 1.9 D</w:t>
      </w:r>
      <w:r w:rsidR="007A28F7" w:rsidRPr="000916D2">
        <w:rPr>
          <w:rFonts w:ascii="Times New Roman" w:hAnsi="Times New Roman"/>
          <w:sz w:val="24"/>
          <w:szCs w:val="24"/>
          <w:lang w:eastAsia="sl-SI"/>
        </w:rPr>
        <w:t xml:space="preserve">, letnik </w:t>
      </w:r>
      <w:r>
        <w:rPr>
          <w:rFonts w:ascii="Times New Roman" w:hAnsi="Times New Roman"/>
          <w:sz w:val="24"/>
          <w:szCs w:val="24"/>
          <w:lang w:eastAsia="sl-SI"/>
        </w:rPr>
        <w:t>2002</w:t>
      </w:r>
      <w:r w:rsidR="007A28F7" w:rsidRPr="000916D2">
        <w:rPr>
          <w:rFonts w:ascii="Times New Roman" w:hAnsi="Times New Roman"/>
          <w:sz w:val="24"/>
          <w:szCs w:val="24"/>
          <w:lang w:eastAsia="sl-SI"/>
        </w:rPr>
        <w:t>.</w:t>
      </w:r>
    </w:p>
    <w:p w14:paraId="48B10330" w14:textId="77777777" w:rsidR="007A28F7" w:rsidRPr="000916D2" w:rsidRDefault="007A28F7" w:rsidP="00B100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7B955CAE" w14:textId="77777777" w:rsidR="00B10031" w:rsidRPr="000916D2" w:rsidRDefault="00B10031" w:rsidP="00B100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Vrsta pravnega posla:</w:t>
      </w:r>
    </w:p>
    <w:p w14:paraId="2C116CC2" w14:textId="77777777" w:rsidR="00B10031" w:rsidRPr="000916D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33861788" w14:textId="3830DE15" w:rsidR="00B10031" w:rsidRPr="000916D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Prodaja </w:t>
      </w:r>
      <w:r w:rsidR="0099572C">
        <w:rPr>
          <w:rFonts w:ascii="Times New Roman" w:hAnsi="Times New Roman"/>
          <w:sz w:val="24"/>
          <w:szCs w:val="24"/>
          <w:lang w:eastAsia="sl-SI"/>
        </w:rPr>
        <w:t>osebnega vozila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po metodi javnega zbiranja ponudb.</w:t>
      </w:r>
    </w:p>
    <w:p w14:paraId="3A419A11" w14:textId="77777777" w:rsidR="00DB39C0" w:rsidRPr="000916D2" w:rsidRDefault="00DB39C0" w:rsidP="00DB39C0">
      <w:pPr>
        <w:pStyle w:val="Brezrazmikov"/>
        <w:ind w:left="720"/>
        <w:jc w:val="both"/>
        <w:rPr>
          <w:rFonts w:ascii="Times New Roman" w:hAnsi="Times New Roman"/>
          <w:sz w:val="24"/>
          <w:szCs w:val="24"/>
        </w:rPr>
      </w:pPr>
    </w:p>
    <w:p w14:paraId="01C059F8" w14:textId="77777777" w:rsidR="00B10031" w:rsidRPr="000916D2" w:rsidRDefault="00B10031" w:rsidP="00B100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Način in rok plačila kupnine:</w:t>
      </w:r>
    </w:p>
    <w:p w14:paraId="4B481FC3" w14:textId="77777777" w:rsidR="00B10031" w:rsidRPr="000916D2" w:rsidRDefault="00B10031" w:rsidP="00B10031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14:paraId="28F75D2D" w14:textId="714D85A0" w:rsidR="00E75B80" w:rsidRPr="000916D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Kupnina se poravna na podlagi izstavljenega računa prodajalca, najkasneje v roku </w:t>
      </w:r>
      <w:r w:rsidR="00096E8B">
        <w:rPr>
          <w:rFonts w:ascii="Times New Roman" w:hAnsi="Times New Roman"/>
          <w:sz w:val="24"/>
          <w:szCs w:val="24"/>
          <w:lang w:eastAsia="sl-SI"/>
        </w:rPr>
        <w:t>8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dni od izstavitve računa. Plačilo celotne kupnine v navedenem roku je bistvena sestavina pravnega posla.</w:t>
      </w:r>
    </w:p>
    <w:p w14:paraId="34BE4FF4" w14:textId="77777777" w:rsidR="00B10031" w:rsidRPr="000916D2" w:rsidRDefault="00B10031" w:rsidP="00B100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040E1DDC" w14:textId="77777777" w:rsidR="00B10031" w:rsidRPr="000916D2" w:rsidRDefault="00B10031" w:rsidP="00B100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 xml:space="preserve"> Izhodiščna cena in varščina:</w:t>
      </w:r>
    </w:p>
    <w:p w14:paraId="2C9C28B6" w14:textId="77777777" w:rsidR="00B10031" w:rsidRPr="000916D2" w:rsidRDefault="00B10031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7DD292E6" w14:textId="307E6992" w:rsidR="00B10031" w:rsidRPr="000916D2" w:rsidRDefault="00B10031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Izhodiščna vrednost predmeta prodaje 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 xml:space="preserve">znaša </w:t>
      </w:r>
      <w:r w:rsidR="00AA01B9">
        <w:rPr>
          <w:rFonts w:ascii="Times New Roman" w:hAnsi="Times New Roman"/>
          <w:sz w:val="24"/>
          <w:szCs w:val="24"/>
          <w:lang w:eastAsia="sl-SI"/>
        </w:rPr>
        <w:t>634,34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 xml:space="preserve"> EUR.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V ta znesek ni vš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tet davek na </w:t>
      </w:r>
      <w:r w:rsidRPr="000916D2">
        <w:rPr>
          <w:rFonts w:ascii="Times New Roman" w:hAnsi="Times New Roman"/>
          <w:sz w:val="24"/>
          <w:szCs w:val="24"/>
          <w:lang w:eastAsia="sl-SI"/>
        </w:rPr>
        <w:t>dodano vrednost, ki ga plača kupec.</w:t>
      </w:r>
    </w:p>
    <w:p w14:paraId="125A7805" w14:textId="77777777" w:rsidR="007C26FA" w:rsidRPr="000916D2" w:rsidRDefault="007C26FA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3BB1209" w14:textId="2D22482B" w:rsidR="007C26FA" w:rsidRPr="000916D2" w:rsidRDefault="007C26FA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Ponudbi je potrebno predložiti potrdilo o plačani varščini v višini 10% 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 xml:space="preserve">od </w:t>
      </w:r>
      <w:r w:rsidRPr="000916D2">
        <w:rPr>
          <w:rFonts w:ascii="Times New Roman" w:hAnsi="Times New Roman"/>
          <w:sz w:val="24"/>
          <w:szCs w:val="24"/>
          <w:lang w:eastAsia="sl-SI"/>
        </w:rPr>
        <w:t>izhodiščne cene</w:t>
      </w:r>
      <w:r w:rsidR="002313AD" w:rsidRPr="000916D2">
        <w:rPr>
          <w:rFonts w:ascii="Times New Roman" w:hAnsi="Times New Roman"/>
          <w:sz w:val="24"/>
          <w:szCs w:val="24"/>
          <w:lang w:eastAsia="sl-SI"/>
        </w:rPr>
        <w:t xml:space="preserve"> na transakcijski račun prodajalca številka SI56 0234 0001 1260 725</w:t>
      </w:r>
      <w:r w:rsidR="00877BF2">
        <w:rPr>
          <w:rFonts w:ascii="Times New Roman" w:hAnsi="Times New Roman"/>
          <w:sz w:val="24"/>
          <w:szCs w:val="24"/>
          <w:lang w:eastAsia="sl-SI"/>
        </w:rPr>
        <w:t>.</w:t>
      </w:r>
    </w:p>
    <w:p w14:paraId="2AAFC248" w14:textId="77777777" w:rsidR="007C26FA" w:rsidRPr="000916D2" w:rsidRDefault="007C26FA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3BD03EC" w14:textId="52289225" w:rsidR="00B10031" w:rsidRPr="000916D2" w:rsidRDefault="00B10031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Varščina bo uspelemu ponudniku vračunana v kupnino, 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ostalim </w:t>
      </w:r>
      <w:r w:rsidRPr="000916D2">
        <w:rPr>
          <w:rFonts w:ascii="Times New Roman" w:hAnsi="Times New Roman"/>
          <w:sz w:val="24"/>
          <w:szCs w:val="24"/>
          <w:lang w:eastAsia="sl-SI"/>
        </w:rPr>
        <w:t>po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>nudnikom se varščina brez obresti  vrne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v roku 15 dni po končanem postopku javnega zbiranja ponudb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. V kolikor najugodnejši ponudnik ne 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>sklene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 pogodbo v 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>15 dnevnem roku od opravljene izbire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, bo prodajalec varščino zadržal. Prodajalec prav tako zadrži varščino v kolikor ponudnik odstopi od ponudbe. </w:t>
      </w:r>
    </w:p>
    <w:p w14:paraId="754C3E50" w14:textId="77777777" w:rsidR="007C26FA" w:rsidRPr="000916D2" w:rsidRDefault="007C26FA" w:rsidP="007C26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08FF6B24" w14:textId="77777777" w:rsidR="007C26FA" w:rsidRPr="000916D2" w:rsidRDefault="007C26FA" w:rsidP="007C26F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Dodatne informacije in ogled predmeta javnega zbiranja ponudb:</w:t>
      </w:r>
    </w:p>
    <w:p w14:paraId="49BE0318" w14:textId="77777777" w:rsidR="007C26FA" w:rsidRPr="000916D2" w:rsidRDefault="007C26FA" w:rsidP="007C26F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eastAsia="sl-SI"/>
        </w:rPr>
      </w:pPr>
    </w:p>
    <w:p w14:paraId="4B0D7487" w14:textId="502A8B4C" w:rsidR="009D0819" w:rsidRPr="000916D2" w:rsidRDefault="009D0819" w:rsidP="003F3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Prodajalec bo omogočil ogled </w:t>
      </w:r>
      <w:r w:rsidR="003F3767">
        <w:rPr>
          <w:rFonts w:ascii="Times New Roman" w:hAnsi="Times New Roman"/>
          <w:sz w:val="24"/>
          <w:szCs w:val="24"/>
          <w:lang w:eastAsia="sl-SI"/>
        </w:rPr>
        <w:t>vozila</w:t>
      </w:r>
      <w:r w:rsidR="00E75B80" w:rsidRPr="000916D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na lokaciji Kopališka ulica 2, 9000 Murska Sobota. Ogled </w:t>
      </w:r>
      <w:r w:rsidR="005C0FE1" w:rsidRPr="000916D2">
        <w:rPr>
          <w:rFonts w:ascii="Times New Roman" w:hAnsi="Times New Roman"/>
          <w:sz w:val="24"/>
          <w:szCs w:val="24"/>
          <w:lang w:eastAsia="sl-SI"/>
        </w:rPr>
        <w:t>se</w:t>
      </w:r>
      <w:r w:rsidR="007C26FA" w:rsidRPr="000916D2">
        <w:rPr>
          <w:rFonts w:ascii="Times New Roman" w:hAnsi="Times New Roman"/>
          <w:sz w:val="24"/>
          <w:szCs w:val="24"/>
          <w:lang w:eastAsia="sl-SI"/>
        </w:rPr>
        <w:t xml:space="preserve"> lahko opravi 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po predhodnem dogovoru na </w:t>
      </w:r>
      <w:r w:rsidR="003F3767">
        <w:rPr>
          <w:rFonts w:ascii="Times New Roman" w:hAnsi="Times New Roman"/>
          <w:sz w:val="24"/>
          <w:szCs w:val="24"/>
          <w:lang w:eastAsia="sl-SI"/>
        </w:rPr>
        <w:t xml:space="preserve">elektronski naslov </w:t>
      </w:r>
      <w:hyperlink r:id="rId11" w:history="1">
        <w:r w:rsidR="003F3767" w:rsidRPr="004F4A53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dejan.gider@komunalams.si</w:t>
        </w:r>
      </w:hyperlink>
      <w:r w:rsidR="003F3767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096E8B">
        <w:rPr>
          <w:rFonts w:ascii="Times New Roman" w:hAnsi="Times New Roman"/>
          <w:sz w:val="24"/>
          <w:szCs w:val="24"/>
          <w:lang w:eastAsia="sl-SI"/>
        </w:rPr>
        <w:t>ali telefon: 031 646 562.</w:t>
      </w:r>
    </w:p>
    <w:p w14:paraId="5E3C4099" w14:textId="38BD6CF1" w:rsidR="00155DD8" w:rsidRPr="000916D2" w:rsidRDefault="00155DD8" w:rsidP="009D0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</w:p>
    <w:p w14:paraId="56093364" w14:textId="77777777" w:rsidR="00D970C0" w:rsidRPr="000916D2" w:rsidRDefault="00D970C0" w:rsidP="009D0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</w:p>
    <w:p w14:paraId="48871A74" w14:textId="77777777" w:rsidR="007C26FA" w:rsidRPr="000916D2" w:rsidRDefault="007C26FA" w:rsidP="007C26F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Oblika ponudbe</w:t>
      </w:r>
    </w:p>
    <w:p w14:paraId="020EAB10" w14:textId="77777777" w:rsidR="007C26FA" w:rsidRPr="000916D2" w:rsidRDefault="007C26FA" w:rsidP="007C26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</w:p>
    <w:p w14:paraId="07C52CE7" w14:textId="65EDF8CE" w:rsidR="007C26FA" w:rsidRPr="000916D2" w:rsidRDefault="007C26FA" w:rsidP="007C26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Ponudba mora biti</w:t>
      </w:r>
      <w:r w:rsidR="002313AD" w:rsidRPr="000916D2">
        <w:rPr>
          <w:rFonts w:ascii="Times New Roman" w:hAnsi="Times New Roman"/>
          <w:sz w:val="24"/>
          <w:szCs w:val="24"/>
          <w:lang w:eastAsia="sl-SI"/>
        </w:rPr>
        <w:t xml:space="preserve"> podana na predpisanem obrazcu ponudbe, ki je sestavni del tega povabila</w:t>
      </w:r>
    </w:p>
    <w:p w14:paraId="66A4FC84" w14:textId="77777777" w:rsidR="007C26FA" w:rsidRPr="000916D2" w:rsidRDefault="007C26FA" w:rsidP="007C26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l-SI"/>
        </w:rPr>
      </w:pPr>
    </w:p>
    <w:p w14:paraId="62783EB9" w14:textId="77777777" w:rsidR="007C26FA" w:rsidRPr="000916D2" w:rsidRDefault="007C26FA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3A0B3931" w14:textId="77777777" w:rsidR="000160A9" w:rsidRPr="000916D2" w:rsidRDefault="000160A9" w:rsidP="000160A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Merilo za izbiro najugodnejšega ponudnika:</w:t>
      </w:r>
    </w:p>
    <w:p w14:paraId="5B9DDB8D" w14:textId="77777777" w:rsidR="000160A9" w:rsidRPr="000916D2" w:rsidRDefault="000160A9" w:rsidP="000160A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51FC8664" w14:textId="63395B07" w:rsidR="000160A9" w:rsidRPr="000916D2" w:rsidRDefault="000160A9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Merilo za izbiro najugodnejšega ponudnika je najvišja ponujena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 xml:space="preserve"> v</w:t>
      </w:r>
      <w:r w:rsidR="003F3767">
        <w:rPr>
          <w:rFonts w:ascii="Times New Roman" w:hAnsi="Times New Roman"/>
          <w:sz w:val="24"/>
          <w:szCs w:val="24"/>
          <w:lang w:eastAsia="sl-SI"/>
        </w:rPr>
        <w:t>re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dnost brez DDV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. </w:t>
      </w:r>
    </w:p>
    <w:p w14:paraId="5FBC7FD2" w14:textId="77777777" w:rsidR="000160A9" w:rsidRPr="000916D2" w:rsidRDefault="000160A9" w:rsidP="00D877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V primeru, da najmanj dva ponudnika ponudita najvišjo ponudbeno ceno, se izvede dodatni krog pogajanj.</w:t>
      </w:r>
    </w:p>
    <w:p w14:paraId="5D807ECB" w14:textId="77777777" w:rsidR="007C26FA" w:rsidRPr="000916D2" w:rsidRDefault="007C26FA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258D13FB" w14:textId="77777777" w:rsidR="000160A9" w:rsidRPr="000916D2" w:rsidRDefault="000160A9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30443CAE" w14:textId="77777777" w:rsidR="000160A9" w:rsidRPr="000916D2" w:rsidRDefault="000160A9" w:rsidP="000160A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 xml:space="preserve"> Rok za oddajo ponudbe:</w:t>
      </w:r>
    </w:p>
    <w:p w14:paraId="44D8B767" w14:textId="77777777" w:rsidR="000160A9" w:rsidRPr="000916D2" w:rsidRDefault="000160A9" w:rsidP="000160A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4900BC3D" w14:textId="1E7F047A" w:rsidR="000160A9" w:rsidRPr="000916D2" w:rsidRDefault="000160A9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Upoštevane bodo ponudbe, ki bodo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 xml:space="preserve"> v </w:t>
      </w:r>
      <w:r w:rsidR="001347A4" w:rsidRPr="000916D2">
        <w:rPr>
          <w:rFonts w:ascii="Times New Roman" w:hAnsi="Times New Roman"/>
          <w:sz w:val="24"/>
          <w:szCs w:val="24"/>
          <w:lang w:eastAsia="sl-SI"/>
        </w:rPr>
        <w:t>elek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tronski obliki prispele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 xml:space="preserve">na elektronski naslov </w:t>
      </w:r>
      <w:hyperlink r:id="rId12" w:history="1">
        <w:r w:rsidR="000C67BB" w:rsidRPr="000916D2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info@komunalams.si</w:t>
        </w:r>
      </w:hyperlink>
      <w:r w:rsidR="000C67BB" w:rsidRPr="000916D2">
        <w:rPr>
          <w:rFonts w:ascii="Times New Roman" w:hAnsi="Times New Roman"/>
          <w:sz w:val="24"/>
          <w:szCs w:val="24"/>
          <w:lang w:eastAsia="sl-SI"/>
        </w:rPr>
        <w:t xml:space="preserve"> s pripisom »Ponudba za odkup </w:t>
      </w:r>
      <w:r w:rsidR="003F3767">
        <w:rPr>
          <w:rFonts w:ascii="Times New Roman" w:hAnsi="Times New Roman"/>
          <w:sz w:val="24"/>
          <w:szCs w:val="24"/>
          <w:lang w:eastAsia="sl-SI"/>
        </w:rPr>
        <w:t>osebnega vozila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«</w:t>
      </w:r>
      <w:r w:rsidR="00BE289C" w:rsidRPr="000916D2">
        <w:rPr>
          <w:rFonts w:ascii="Times New Roman" w:hAnsi="Times New Roman"/>
          <w:sz w:val="24"/>
          <w:szCs w:val="24"/>
          <w:lang w:eastAsia="sl-SI"/>
        </w:rPr>
        <w:t xml:space="preserve"> najkasneje do </w:t>
      </w:r>
      <w:r w:rsidR="00682EFA">
        <w:rPr>
          <w:rFonts w:ascii="Times New Roman" w:hAnsi="Times New Roman"/>
          <w:sz w:val="24"/>
          <w:szCs w:val="24"/>
          <w:lang w:eastAsia="sl-SI"/>
        </w:rPr>
        <w:t>30</w:t>
      </w:r>
      <w:r w:rsidR="00BE289C" w:rsidRPr="000916D2">
        <w:rPr>
          <w:rFonts w:ascii="Times New Roman" w:hAnsi="Times New Roman"/>
          <w:sz w:val="24"/>
          <w:szCs w:val="24"/>
          <w:lang w:eastAsia="sl-SI"/>
        </w:rPr>
        <w:t>.</w:t>
      </w:r>
      <w:r w:rsidR="00682EFA">
        <w:rPr>
          <w:rFonts w:ascii="Times New Roman" w:hAnsi="Times New Roman"/>
          <w:sz w:val="24"/>
          <w:szCs w:val="24"/>
          <w:lang w:eastAsia="sl-SI"/>
        </w:rPr>
        <w:t>6</w:t>
      </w:r>
      <w:r w:rsidR="00BE289C" w:rsidRPr="000916D2">
        <w:rPr>
          <w:rFonts w:ascii="Times New Roman" w:hAnsi="Times New Roman"/>
          <w:sz w:val="24"/>
          <w:szCs w:val="24"/>
          <w:lang w:eastAsia="sl-SI"/>
        </w:rPr>
        <w:t>.2023 do 9. ure.</w:t>
      </w:r>
    </w:p>
    <w:p w14:paraId="3C42577D" w14:textId="77777777" w:rsidR="007C26FA" w:rsidRPr="000916D2" w:rsidRDefault="007C26FA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58231C64" w14:textId="77777777" w:rsidR="00155DD8" w:rsidRPr="000916D2" w:rsidRDefault="00155DD8" w:rsidP="009D081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56051B31" w14:textId="77777777" w:rsidR="00D877EE" w:rsidRPr="000916D2" w:rsidRDefault="00D877EE" w:rsidP="00D877E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Ostali pogoji:</w:t>
      </w:r>
    </w:p>
    <w:p w14:paraId="1CF1121A" w14:textId="77777777" w:rsidR="00D877EE" w:rsidRPr="000916D2" w:rsidRDefault="00D877EE" w:rsidP="00D877E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6750271D" w14:textId="4198272B" w:rsidR="00D877EE" w:rsidRPr="000916D2" w:rsidRDefault="00D877EE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Predmet javnega zbiranja ponudb je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naprodaj po načelu »videno-kupljeno«, zato morebitne reklamacije po končanem javnem odpiranju ponudb ne bodo upoštevane;</w:t>
      </w:r>
    </w:p>
    <w:p w14:paraId="08F9822B" w14:textId="3999002A" w:rsidR="00D877EE" w:rsidRPr="000916D2" w:rsidRDefault="00D877EE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u</w:t>
      </w:r>
      <w:r w:rsidRPr="000916D2">
        <w:rPr>
          <w:rFonts w:ascii="Times New Roman" w:hAnsi="Times New Roman"/>
          <w:sz w:val="24"/>
          <w:szCs w:val="24"/>
          <w:lang w:eastAsia="sl-SI"/>
        </w:rPr>
        <w:t>poštevane bodo le ponudbe, ki bodo izpolnjevale zahtevane pogoje in bodo enake ali višje od izhodiščne cene;</w:t>
      </w:r>
    </w:p>
    <w:p w14:paraId="67035E0C" w14:textId="7556C318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 xml:space="preserve"> p</w:t>
      </w:r>
      <w:r w:rsidRPr="000916D2">
        <w:rPr>
          <w:rFonts w:ascii="Times New Roman" w:hAnsi="Times New Roman"/>
          <w:sz w:val="24"/>
          <w:szCs w:val="24"/>
          <w:lang w:eastAsia="sl-SI"/>
        </w:rPr>
        <w:t>rodajalec lahko po prejemu ponudb opravi dodatna pogajanja za dosego ugodnejše ponudbe;</w:t>
      </w:r>
    </w:p>
    <w:p w14:paraId="073BD591" w14:textId="0EC7318F" w:rsidR="00D877EE" w:rsidRPr="000916D2" w:rsidRDefault="00D877EE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p</w:t>
      </w:r>
      <w:r w:rsidRPr="000916D2">
        <w:rPr>
          <w:rFonts w:ascii="Times New Roman" w:hAnsi="Times New Roman"/>
          <w:sz w:val="24"/>
          <w:szCs w:val="24"/>
          <w:lang w:eastAsia="sl-SI"/>
        </w:rPr>
        <w:t>onudniki bodo o izidu postopka javnega zbiranja ponudb in sprejemu ponudbe pisno obveščeni v 8 dneh od javnega odpiranja ponudb;</w:t>
      </w:r>
    </w:p>
    <w:p w14:paraId="1D7CE209" w14:textId="4C4F15AE" w:rsidR="00D877EE" w:rsidRPr="000916D2" w:rsidRDefault="00D877EE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n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ajugodnejši ponudnik (v nadaljevanju: kupec) je dolžan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najkasneje v 15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dneh po opravljeni izbiri skleniti s prodajalcem prodajno pogodbo;</w:t>
      </w:r>
    </w:p>
    <w:p w14:paraId="5AF83C40" w14:textId="44859A6D" w:rsidR="00D877EE" w:rsidRDefault="00D877EE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0C67BB" w:rsidRPr="000916D2">
        <w:rPr>
          <w:rFonts w:ascii="Times New Roman" w:hAnsi="Times New Roman"/>
          <w:sz w:val="24"/>
          <w:szCs w:val="24"/>
          <w:lang w:eastAsia="sl-SI"/>
        </w:rPr>
        <w:t>p</w:t>
      </w:r>
      <w:r w:rsidRPr="000916D2">
        <w:rPr>
          <w:rFonts w:ascii="Times New Roman" w:hAnsi="Times New Roman"/>
          <w:sz w:val="24"/>
          <w:szCs w:val="24"/>
          <w:lang w:eastAsia="sl-SI"/>
        </w:rPr>
        <w:t>ri javnem zbiranju ponudb kot ponudniki ne morejo sodelovati člani komisije ter z njimi povezane osebe. Za povezano osebo se štejejo:</w:t>
      </w:r>
    </w:p>
    <w:p w14:paraId="1A639ED0" w14:textId="77777777" w:rsidR="008B6063" w:rsidRPr="000916D2" w:rsidRDefault="008B6063" w:rsidP="000C67B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002C39F2" w14:textId="77777777" w:rsidR="00D877EE" w:rsidRPr="000916D2" w:rsidRDefault="00D877EE" w:rsidP="00D877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fizična oseba, 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</w:t>
      </w:r>
    </w:p>
    <w:p w14:paraId="3BB7B276" w14:textId="77777777" w:rsidR="00D877EE" w:rsidRPr="000916D2" w:rsidRDefault="00D877EE" w:rsidP="00D877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fizična oseba, ki je s članom komisije v odnosu skrbništva ali posvojenca oziroma posvojitelja,</w:t>
      </w:r>
    </w:p>
    <w:p w14:paraId="11461F87" w14:textId="77777777" w:rsidR="00D877EE" w:rsidRPr="000916D2" w:rsidRDefault="00D877EE" w:rsidP="00D877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pravna oseba, v kapitalu katere ima član komisije delež večji od 50 odstotkov in</w:t>
      </w:r>
    </w:p>
    <w:p w14:paraId="4A344AEB" w14:textId="77777777" w:rsidR="00D877EE" w:rsidRPr="000916D2" w:rsidRDefault="00D877EE" w:rsidP="00D877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druge osebe, s katerimi je glede na znane okoliščine ali na kakršnem koli pravnem</w:t>
      </w:r>
    </w:p>
    <w:p w14:paraId="532B0125" w14:textId="77777777" w:rsidR="00D877EE" w:rsidRPr="000916D2" w:rsidRDefault="00D877EE" w:rsidP="00D877E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temelju povezan član komisije, tako da zaradi te povezave obstaja dvom o njegovi</w:t>
      </w:r>
    </w:p>
    <w:p w14:paraId="33D7D83C" w14:textId="77777777" w:rsidR="00D877EE" w:rsidRPr="000916D2" w:rsidRDefault="00D877EE" w:rsidP="00D877E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nepristranskosti pri opravljanju funkcije člana komisije.</w:t>
      </w:r>
    </w:p>
    <w:p w14:paraId="7A8F4FEF" w14:textId="77777777" w:rsidR="00D877EE" w:rsidRPr="000916D2" w:rsidRDefault="00D877EE" w:rsidP="00D877E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66FA715E" w14:textId="7C8E6A7C" w:rsidR="00D877EE" w:rsidRPr="000916D2" w:rsidRDefault="00D877EE" w:rsidP="0017765D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17765D" w:rsidRPr="000916D2">
        <w:rPr>
          <w:rFonts w:ascii="Times New Roman" w:hAnsi="Times New Roman"/>
          <w:sz w:val="24"/>
          <w:szCs w:val="24"/>
          <w:lang w:eastAsia="sl-SI"/>
        </w:rPr>
        <w:t>k</w:t>
      </w:r>
      <w:r w:rsidRPr="000916D2">
        <w:rPr>
          <w:rFonts w:ascii="Times New Roman" w:hAnsi="Times New Roman"/>
          <w:sz w:val="24"/>
          <w:szCs w:val="24"/>
          <w:lang w:eastAsia="sl-SI"/>
        </w:rPr>
        <w:t>upec mora pred sklenitvijo prodajne pogodbe podati pisno izjavo, da ni povezana oseba po sedmem odstavku 51. člena Zakona o stvarnem premoženju države in samoupravnih lokalnih skupnosti (Uradni list RS, št. 11/18 in 79/18);</w:t>
      </w:r>
    </w:p>
    <w:p w14:paraId="30DC1291" w14:textId="77777777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05C12257" w14:textId="2A66E6FD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</w:t>
      </w:r>
      <w:r w:rsidR="0017765D" w:rsidRPr="000916D2">
        <w:rPr>
          <w:rFonts w:ascii="Times New Roman" w:hAnsi="Times New Roman"/>
          <w:sz w:val="24"/>
          <w:szCs w:val="24"/>
          <w:lang w:eastAsia="sl-SI"/>
        </w:rPr>
        <w:t>k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upec mora </w:t>
      </w:r>
      <w:r w:rsidR="0063476B">
        <w:rPr>
          <w:rFonts w:ascii="Times New Roman" w:hAnsi="Times New Roman"/>
          <w:sz w:val="24"/>
          <w:szCs w:val="24"/>
          <w:lang w:eastAsia="sl-SI"/>
        </w:rPr>
        <w:t>vozilo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prevzeti v roku 8 dni od plačila celotne kupnine;</w:t>
      </w:r>
    </w:p>
    <w:p w14:paraId="799ABA63" w14:textId="77777777" w:rsidR="00D970C0" w:rsidRPr="000916D2" w:rsidRDefault="00D970C0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E800EF0" w14:textId="0D236594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- Ne glede na dejanski prevzem preidejo vsi stroški in riziki v zvezi z </w:t>
      </w:r>
      <w:r w:rsidR="0063476B">
        <w:rPr>
          <w:rFonts w:ascii="Times New Roman" w:hAnsi="Times New Roman"/>
          <w:sz w:val="24"/>
          <w:szCs w:val="24"/>
          <w:lang w:eastAsia="sl-SI"/>
        </w:rPr>
        <w:t>vozilo</w:t>
      </w:r>
      <w:r w:rsidR="0063476B">
        <w:rPr>
          <w:rFonts w:ascii="Times New Roman" w:hAnsi="Times New Roman"/>
          <w:sz w:val="24"/>
          <w:szCs w:val="24"/>
          <w:lang w:eastAsia="sl-SI"/>
        </w:rPr>
        <w:t xml:space="preserve">m 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na kupca s prvim dnem po tem, ko bi kupec moral </w:t>
      </w:r>
      <w:r w:rsidR="0063476B">
        <w:rPr>
          <w:rFonts w:ascii="Times New Roman" w:hAnsi="Times New Roman"/>
          <w:sz w:val="24"/>
          <w:szCs w:val="24"/>
          <w:lang w:eastAsia="sl-SI"/>
        </w:rPr>
        <w:t>vozilo</w:t>
      </w:r>
      <w:r w:rsidRPr="000916D2">
        <w:rPr>
          <w:rFonts w:ascii="Times New Roman" w:hAnsi="Times New Roman"/>
          <w:sz w:val="24"/>
          <w:szCs w:val="24"/>
          <w:lang w:eastAsia="sl-SI"/>
        </w:rPr>
        <w:t xml:space="preserve"> prevzeti;</w:t>
      </w:r>
    </w:p>
    <w:p w14:paraId="51C9EE85" w14:textId="77777777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4AD03C48" w14:textId="56C51226" w:rsidR="00155DD8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- Stroške v zvezi s prenosom lastništva, davek na dodano vrednost ter morebitne druge stroške in dajatve, ki bi nastali v zvezi s prodajo poravna kupec.</w:t>
      </w:r>
    </w:p>
    <w:p w14:paraId="34308B04" w14:textId="77777777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4551DD50" w14:textId="2ACF734B" w:rsidR="00D877EE" w:rsidRPr="000916D2" w:rsidRDefault="00B8095F" w:rsidP="00D877E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Način odpiranja ponudb</w:t>
      </w:r>
    </w:p>
    <w:p w14:paraId="70A41D20" w14:textId="77777777" w:rsidR="00D877EE" w:rsidRPr="000916D2" w:rsidRDefault="00D877EE" w:rsidP="00D877E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</w:p>
    <w:p w14:paraId="0F41C687" w14:textId="4DDCEEAA" w:rsidR="00D877EE" w:rsidRPr="000916D2" w:rsidRDefault="00B8095F" w:rsidP="00B809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Odpiranje </w:t>
      </w:r>
      <w:r w:rsidR="00D877EE" w:rsidRPr="000916D2">
        <w:rPr>
          <w:rFonts w:ascii="Times New Roman" w:hAnsi="Times New Roman"/>
          <w:sz w:val="24"/>
          <w:szCs w:val="24"/>
          <w:lang w:eastAsia="sl-SI"/>
        </w:rPr>
        <w:t xml:space="preserve">ponudb </w:t>
      </w:r>
      <w:r w:rsidRPr="000916D2">
        <w:rPr>
          <w:rFonts w:ascii="Times New Roman" w:hAnsi="Times New Roman"/>
          <w:sz w:val="24"/>
          <w:szCs w:val="24"/>
          <w:lang w:eastAsia="sl-SI"/>
        </w:rPr>
        <w:t>ni javno.</w:t>
      </w:r>
    </w:p>
    <w:p w14:paraId="6969E775" w14:textId="77777777" w:rsidR="00D877EE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1EE1591C" w14:textId="77777777" w:rsidR="00D877EE" w:rsidRPr="000916D2" w:rsidRDefault="00D877EE" w:rsidP="00D877E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eastAsia="sl-SI"/>
        </w:rPr>
      </w:pPr>
      <w:r w:rsidRPr="000916D2">
        <w:rPr>
          <w:rFonts w:ascii="Times New Roman" w:hAnsi="Times New Roman"/>
          <w:b/>
          <w:bCs/>
          <w:i/>
          <w:sz w:val="24"/>
          <w:szCs w:val="24"/>
          <w:lang w:eastAsia="sl-SI"/>
        </w:rPr>
        <w:t>Ustavitev postopka:</w:t>
      </w:r>
    </w:p>
    <w:p w14:paraId="46244656" w14:textId="77777777" w:rsidR="00D877EE" w:rsidRPr="000916D2" w:rsidRDefault="00D877EE" w:rsidP="00D877E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eastAsia="sl-SI"/>
        </w:rPr>
      </w:pPr>
    </w:p>
    <w:p w14:paraId="78AB2FCC" w14:textId="77777777" w:rsidR="00DF0FE5" w:rsidRPr="000916D2" w:rsidRDefault="00D877EE" w:rsidP="00D877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>Prodajalec lahko kadarkoli do sklenitve pravnega posla postopek javnega zbiranja ponudb brez obrazložitve in brez odškodninske odgovornosti ustavi, pri čemer se ponudnikom vrne varščina brez obresti.</w:t>
      </w:r>
    </w:p>
    <w:p w14:paraId="5A55AE27" w14:textId="77777777" w:rsidR="00E75B80" w:rsidRPr="000916D2" w:rsidRDefault="00E75B80" w:rsidP="00DF0F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2406F08D" w14:textId="5E7FB4C7" w:rsidR="00E75B80" w:rsidRPr="000916D2" w:rsidRDefault="00E75B80" w:rsidP="00DF0F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0916D2">
        <w:rPr>
          <w:rFonts w:ascii="Times New Roman" w:hAnsi="Times New Roman"/>
          <w:sz w:val="24"/>
          <w:szCs w:val="24"/>
          <w:lang w:eastAsia="sl-SI"/>
        </w:rPr>
        <w:t xml:space="preserve">V Murski Soboti, dne </w:t>
      </w:r>
      <w:r w:rsidR="00682EFA">
        <w:rPr>
          <w:rFonts w:ascii="Times New Roman" w:hAnsi="Times New Roman"/>
          <w:sz w:val="24"/>
          <w:szCs w:val="24"/>
          <w:lang w:eastAsia="sl-SI"/>
        </w:rPr>
        <w:t>8</w:t>
      </w:r>
      <w:r w:rsidR="00D970C0" w:rsidRPr="000916D2">
        <w:rPr>
          <w:rFonts w:ascii="Times New Roman" w:hAnsi="Times New Roman"/>
          <w:sz w:val="24"/>
          <w:szCs w:val="24"/>
          <w:lang w:eastAsia="sl-SI"/>
        </w:rPr>
        <w:t>.</w:t>
      </w:r>
      <w:r w:rsidR="00682EFA">
        <w:rPr>
          <w:rFonts w:ascii="Times New Roman" w:hAnsi="Times New Roman"/>
          <w:sz w:val="24"/>
          <w:szCs w:val="24"/>
          <w:lang w:eastAsia="sl-SI"/>
        </w:rPr>
        <w:t>6</w:t>
      </w:r>
      <w:r w:rsidR="00D970C0" w:rsidRPr="000916D2">
        <w:rPr>
          <w:rFonts w:ascii="Times New Roman" w:hAnsi="Times New Roman"/>
          <w:sz w:val="24"/>
          <w:szCs w:val="24"/>
          <w:lang w:eastAsia="sl-SI"/>
        </w:rPr>
        <w:t>.2023</w:t>
      </w:r>
    </w:p>
    <w:p w14:paraId="394717A8" w14:textId="77777777" w:rsidR="00E75B80" w:rsidRPr="000916D2" w:rsidRDefault="00E75B80" w:rsidP="00DF0F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9758D2" w:rsidRPr="000916D2" w14:paraId="76306E8B" w14:textId="77777777" w:rsidTr="0088226E">
        <w:tc>
          <w:tcPr>
            <w:tcW w:w="4606" w:type="dxa"/>
            <w:shd w:val="clear" w:color="auto" w:fill="auto"/>
          </w:tcPr>
          <w:p w14:paraId="776357FA" w14:textId="77777777" w:rsidR="009758D2" w:rsidRPr="000916D2" w:rsidRDefault="009758D2" w:rsidP="00882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9330AC1" w14:textId="77777777" w:rsidR="009758D2" w:rsidRPr="000916D2" w:rsidRDefault="009758D2" w:rsidP="0088226E">
            <w:pPr>
              <w:tabs>
                <w:tab w:val="num" w:pos="0"/>
              </w:tabs>
              <w:ind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D2">
              <w:rPr>
                <w:rFonts w:ascii="Times New Roman" w:hAnsi="Times New Roman"/>
                <w:sz w:val="24"/>
                <w:szCs w:val="24"/>
              </w:rPr>
              <w:t>Direktor:</w:t>
            </w:r>
          </w:p>
        </w:tc>
      </w:tr>
      <w:tr w:rsidR="009758D2" w:rsidRPr="000916D2" w14:paraId="36B334F4" w14:textId="77777777" w:rsidTr="0088226E">
        <w:tc>
          <w:tcPr>
            <w:tcW w:w="4606" w:type="dxa"/>
            <w:shd w:val="clear" w:color="auto" w:fill="auto"/>
          </w:tcPr>
          <w:p w14:paraId="3B0DC1EF" w14:textId="77777777" w:rsidR="009758D2" w:rsidRPr="000916D2" w:rsidRDefault="009758D2" w:rsidP="00882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9D5B5FC" w14:textId="09AFCFA4" w:rsidR="009758D2" w:rsidRPr="000916D2" w:rsidRDefault="00D970C0" w:rsidP="00882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D2">
              <w:rPr>
                <w:rFonts w:ascii="Times New Roman" w:hAnsi="Times New Roman"/>
                <w:sz w:val="24"/>
                <w:szCs w:val="24"/>
              </w:rPr>
              <w:t>Tomislav Zrinski, univ.dipl.inž.grad.</w:t>
            </w:r>
          </w:p>
        </w:tc>
      </w:tr>
    </w:tbl>
    <w:p w14:paraId="14033528" w14:textId="77777777" w:rsidR="00340056" w:rsidRPr="000916D2" w:rsidRDefault="00340056" w:rsidP="00155DD8">
      <w:pPr>
        <w:jc w:val="both"/>
        <w:rPr>
          <w:rFonts w:ascii="Times New Roman" w:hAnsi="Times New Roman"/>
          <w:sz w:val="24"/>
          <w:szCs w:val="24"/>
        </w:rPr>
      </w:pPr>
    </w:p>
    <w:p w14:paraId="2A010F15" w14:textId="77777777" w:rsidR="009600F9" w:rsidRPr="000916D2" w:rsidRDefault="009600F9" w:rsidP="00155DD8">
      <w:pPr>
        <w:jc w:val="both"/>
        <w:rPr>
          <w:rFonts w:ascii="Times New Roman" w:hAnsi="Times New Roman"/>
          <w:sz w:val="24"/>
          <w:szCs w:val="24"/>
        </w:rPr>
        <w:sectPr w:rsidR="009600F9" w:rsidRPr="000916D2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B0211" w14:textId="05AC55ED" w:rsidR="00472EE1" w:rsidRPr="000916D2" w:rsidRDefault="00472EE1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B796CC0" w14:textId="77777777" w:rsidR="009600F9" w:rsidRPr="000916D2" w:rsidRDefault="009600F9" w:rsidP="009600F9">
      <w:pPr>
        <w:jc w:val="center"/>
        <w:rPr>
          <w:rFonts w:ascii="Times New Roman" w:hAnsi="Times New Roman"/>
          <w:b/>
          <w:sz w:val="24"/>
          <w:szCs w:val="24"/>
        </w:rPr>
      </w:pPr>
      <w:r w:rsidRPr="000916D2">
        <w:rPr>
          <w:rFonts w:ascii="Times New Roman" w:hAnsi="Times New Roman"/>
          <w:b/>
          <w:color w:val="000000"/>
          <w:sz w:val="24"/>
          <w:szCs w:val="24"/>
        </w:rPr>
        <w:t xml:space="preserve">PONUDBA </w:t>
      </w:r>
    </w:p>
    <w:p w14:paraId="3C4DDAB1" w14:textId="77777777" w:rsidR="009600F9" w:rsidRPr="000916D2" w:rsidRDefault="009600F9" w:rsidP="009600F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color w:val="000000"/>
          <w:sz w:val="24"/>
          <w:szCs w:val="24"/>
        </w:rPr>
        <w:t>ŠT.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640112046"/>
          <w:placeholder>
            <w:docPart w:val="D3BDA171C8BF4BC5A97EBA385D926D49"/>
          </w:placeholder>
          <w:showingPlcHdr/>
          <w:text/>
        </w:sdtPr>
        <w:sdtContent>
          <w:r w:rsidRPr="000916D2">
            <w:rPr>
              <w:rStyle w:val="Besedilooznabemesta"/>
              <w:rFonts w:ascii="Times New Roman" w:hAnsi="Times New Roman"/>
              <w:sz w:val="24"/>
              <w:szCs w:val="24"/>
            </w:rPr>
            <w:t>Kliknite ali tapnite tukaj, če želite vnesti besedilo.</w:t>
          </w:r>
        </w:sdtContent>
      </w:sdt>
    </w:p>
    <w:p w14:paraId="11CB8315" w14:textId="77777777" w:rsidR="009600F9" w:rsidRPr="000916D2" w:rsidRDefault="009600F9" w:rsidP="009600F9">
      <w:pPr>
        <w:jc w:val="center"/>
        <w:rPr>
          <w:rFonts w:ascii="Times New Roman" w:hAnsi="Times New Roman"/>
          <w:sz w:val="24"/>
          <w:szCs w:val="24"/>
        </w:rPr>
      </w:pPr>
    </w:p>
    <w:p w14:paraId="4121BB1E" w14:textId="2F0DE14A" w:rsidR="009600F9" w:rsidRPr="000916D2" w:rsidRDefault="009600F9" w:rsidP="009600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 xml:space="preserve">Na podlagi obvestila o javnem zbiranju ponudb, ki je bilo dne </w:t>
      </w:r>
      <w:r w:rsidR="00DF7A85">
        <w:rPr>
          <w:rFonts w:ascii="Times New Roman" w:hAnsi="Times New Roman"/>
          <w:color w:val="000000"/>
          <w:sz w:val="24"/>
          <w:szCs w:val="24"/>
        </w:rPr>
        <w:t>8</w:t>
      </w:r>
      <w:r w:rsidRPr="000916D2">
        <w:rPr>
          <w:rFonts w:ascii="Times New Roman" w:hAnsi="Times New Roman"/>
          <w:color w:val="000000"/>
          <w:sz w:val="24"/>
          <w:szCs w:val="24"/>
        </w:rPr>
        <w:t>.</w:t>
      </w:r>
      <w:r w:rsidR="00DF7A85">
        <w:rPr>
          <w:rFonts w:ascii="Times New Roman" w:hAnsi="Times New Roman"/>
          <w:color w:val="000000"/>
          <w:sz w:val="24"/>
          <w:szCs w:val="24"/>
        </w:rPr>
        <w:t>6</w:t>
      </w:r>
      <w:r w:rsidRPr="000916D2">
        <w:rPr>
          <w:rFonts w:ascii="Times New Roman" w:hAnsi="Times New Roman"/>
          <w:color w:val="000000"/>
          <w:sz w:val="24"/>
          <w:szCs w:val="24"/>
        </w:rPr>
        <w:t xml:space="preserve">.2023 objavljeno na spletni strani </w:t>
      </w:r>
      <w:hyperlink r:id="rId15" w:history="1">
        <w:r w:rsidRPr="000916D2">
          <w:rPr>
            <w:rStyle w:val="Hiperpovezava"/>
            <w:rFonts w:ascii="Times New Roman" w:hAnsi="Times New Roman"/>
            <w:sz w:val="24"/>
            <w:szCs w:val="24"/>
          </w:rPr>
          <w:t>www.komunalams.si</w:t>
        </w:r>
      </w:hyperlink>
      <w:r w:rsidRPr="000916D2">
        <w:rPr>
          <w:rFonts w:ascii="Times New Roman" w:hAnsi="Times New Roman"/>
          <w:color w:val="000000"/>
          <w:sz w:val="24"/>
          <w:szCs w:val="24"/>
        </w:rPr>
        <w:t xml:space="preserve">  oddajamo ponudbo za nakup:</w:t>
      </w:r>
    </w:p>
    <w:p w14:paraId="7516DE8D" w14:textId="0964C76E" w:rsidR="009600F9" w:rsidRPr="000916D2" w:rsidRDefault="009600F9" w:rsidP="009600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9C6EC" w14:textId="661F620B" w:rsidR="009600F9" w:rsidRPr="008B6063" w:rsidRDefault="008B6063" w:rsidP="008B6063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B6063">
        <w:t>Osebno vozilo RENAULT KANGOO 1.9 D</w:t>
      </w:r>
    </w:p>
    <w:p w14:paraId="7FB125BA" w14:textId="77777777" w:rsidR="009600F9" w:rsidRPr="000916D2" w:rsidRDefault="009600F9" w:rsidP="009600F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4A013D11" w14:textId="0DD33321" w:rsidR="009600F9" w:rsidRPr="000916D2" w:rsidRDefault="009600F9" w:rsidP="009600F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bCs/>
          <w:color w:val="000000"/>
          <w:sz w:val="24"/>
          <w:szCs w:val="24"/>
        </w:rPr>
        <w:t>1. Podatki o ponudniku:</w:t>
      </w:r>
    </w:p>
    <w:p w14:paraId="2C908F9E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Firma oz. ime: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471A1A24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677733642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E25D17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F69A84D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Zakoniti zastopnik: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442162F6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216926113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36A67EB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FDE40DF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Davčna številka in pristojna finančna uprava: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64EB4452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173034142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6B8C1F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0A8ED6F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Številka transakcijskega računa: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11C11578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204596710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A98786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76164C0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Matična številka: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4B1DED5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867748400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E62F085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56BE53EA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Naslov: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5BC6FD9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653530465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A61D3C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91BA4A2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Številka telefona: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6370FF2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2128430935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487BBA9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96B90AE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Elektronska pošta za obveščanje ponudnika: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1BE04785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454166217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E9A2DEB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2213AF1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Odgovorna oseba za podpis pogodbe: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568FC001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169715557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DEEF50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2E390B3" w14:textId="0F32EF4F" w:rsidR="002313AD" w:rsidRPr="000916D2" w:rsidRDefault="002313AD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7B9CC3A" w14:textId="0BFDEB16" w:rsidR="002313AD" w:rsidRPr="000916D2" w:rsidRDefault="002313AD" w:rsidP="002313A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bCs/>
          <w:color w:val="000000"/>
          <w:sz w:val="24"/>
          <w:szCs w:val="24"/>
        </w:rPr>
        <w:t>2. Ponudbena vrednost:</w:t>
      </w:r>
    </w:p>
    <w:p w14:paraId="6DDCA868" w14:textId="460EA9D5" w:rsidR="002313AD" w:rsidRPr="000916D2" w:rsidRDefault="002313AD" w:rsidP="002313AD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Ponudbena vrednost brez DDV v EUR ( na dve decimalki natančno)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2313AD" w:rsidRPr="000916D2" w14:paraId="31A4E4C8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489952388"/>
            <w:placeholder>
              <w:docPart w:val="91BA8A575EB242F9BBC2E2CB061CDCD9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3587BB" w14:textId="77777777" w:rsidR="002313AD" w:rsidRPr="000916D2" w:rsidRDefault="002313AD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01359BB" w14:textId="2373F572" w:rsidR="002313AD" w:rsidRPr="000916D2" w:rsidRDefault="002313AD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29BCC97" w14:textId="022EAC4A" w:rsidR="00BE289C" w:rsidRDefault="000916D2" w:rsidP="00155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oddajo ponudbe se strinjamo z vsemi pogoji</w:t>
      </w:r>
      <w:r w:rsidR="00070B85">
        <w:rPr>
          <w:rFonts w:ascii="Times New Roman" w:hAnsi="Times New Roman"/>
          <w:sz w:val="24"/>
          <w:szCs w:val="24"/>
        </w:rPr>
        <w:t xml:space="preserve"> predmetne prodaje.</w:t>
      </w:r>
      <w:r w:rsidR="00A906E9">
        <w:rPr>
          <w:rFonts w:ascii="Times New Roman" w:hAnsi="Times New Roman"/>
          <w:sz w:val="24"/>
          <w:szCs w:val="24"/>
        </w:rPr>
        <w:t xml:space="preserve"> </w:t>
      </w:r>
    </w:p>
    <w:p w14:paraId="21691DDA" w14:textId="77777777" w:rsidR="00070B85" w:rsidRPr="000916D2" w:rsidRDefault="00070B85" w:rsidP="00155DD8">
      <w:pPr>
        <w:jc w:val="both"/>
        <w:rPr>
          <w:rFonts w:ascii="Times New Roman" w:hAnsi="Times New Roman"/>
          <w:sz w:val="24"/>
          <w:szCs w:val="24"/>
        </w:rPr>
      </w:pPr>
    </w:p>
    <w:p w14:paraId="2D3648F4" w14:textId="58AAF0A9" w:rsidR="00BE289C" w:rsidRDefault="00BE289C" w:rsidP="00155DD8">
      <w:pPr>
        <w:jc w:val="both"/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sz w:val="24"/>
          <w:szCs w:val="24"/>
        </w:rPr>
        <w:t>Ponudba velja 60 dni od roka za oddajo ponudb.</w:t>
      </w:r>
      <w:r w:rsidR="000916D2">
        <w:rPr>
          <w:rFonts w:ascii="Times New Roman" w:hAnsi="Times New Roman"/>
          <w:sz w:val="24"/>
          <w:szCs w:val="24"/>
        </w:rPr>
        <w:t xml:space="preserve"> </w:t>
      </w:r>
    </w:p>
    <w:p w14:paraId="08D87611" w14:textId="3EA7152A" w:rsidR="000916D2" w:rsidRDefault="000916D2" w:rsidP="00155DD8">
      <w:pPr>
        <w:jc w:val="both"/>
        <w:rPr>
          <w:rFonts w:ascii="Times New Roman" w:hAnsi="Times New Roman"/>
          <w:sz w:val="24"/>
          <w:szCs w:val="24"/>
        </w:rPr>
      </w:pPr>
    </w:p>
    <w:p w14:paraId="2AE3D35C" w14:textId="013047DE" w:rsidR="00A906E9" w:rsidRDefault="00A906E9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441C227" w14:textId="77777777" w:rsidR="00A906E9" w:rsidRDefault="00A906E9" w:rsidP="00155DD8">
      <w:pPr>
        <w:jc w:val="both"/>
        <w:rPr>
          <w:rFonts w:ascii="Times New Roman" w:hAnsi="Times New Roman"/>
          <w:sz w:val="24"/>
          <w:szCs w:val="24"/>
        </w:rPr>
      </w:pPr>
    </w:p>
    <w:p w14:paraId="026AD193" w14:textId="77777777" w:rsidR="00A906E9" w:rsidRDefault="00A906E9" w:rsidP="00A90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Priloga:</w:t>
      </w:r>
    </w:p>
    <w:p w14:paraId="56F69EBC" w14:textId="77777777" w:rsidR="00A906E9" w:rsidRPr="00A906E9" w:rsidRDefault="00A906E9" w:rsidP="00A906E9">
      <w:pPr>
        <w:pStyle w:val="Odstavekseznama"/>
        <w:numPr>
          <w:ilvl w:val="0"/>
          <w:numId w:val="8"/>
        </w:numPr>
        <w:jc w:val="both"/>
      </w:pPr>
      <w:r>
        <w:t>potrdilo o plačilu varščine</w:t>
      </w:r>
    </w:p>
    <w:p w14:paraId="004FC7FF" w14:textId="0CDD8716" w:rsidR="000916D2" w:rsidRPr="000916D2" w:rsidRDefault="000916D2" w:rsidP="00155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Podpis ponudnika:</w:t>
      </w:r>
    </w:p>
    <w:sectPr w:rsidR="000916D2" w:rsidRPr="0009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A72F" w14:textId="77777777" w:rsidR="00922780" w:rsidRDefault="00922780" w:rsidP="00DF0FE5">
      <w:r>
        <w:separator/>
      </w:r>
    </w:p>
  </w:endnote>
  <w:endnote w:type="continuationSeparator" w:id="0">
    <w:p w14:paraId="677AC86A" w14:textId="77777777" w:rsidR="00922780" w:rsidRDefault="00922780" w:rsidP="00D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616776"/>
      <w:docPartObj>
        <w:docPartGallery w:val="Page Numbers (Bottom of Page)"/>
        <w:docPartUnique/>
      </w:docPartObj>
    </w:sdtPr>
    <w:sdtContent>
      <w:p w14:paraId="76C07568" w14:textId="13BD0827" w:rsidR="008038A0" w:rsidRDefault="008038A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5991" w14:textId="77777777" w:rsidR="008038A0" w:rsidRDefault="008038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BE67" w14:textId="77777777" w:rsidR="00922780" w:rsidRDefault="00922780" w:rsidP="00DF0FE5">
      <w:r>
        <w:separator/>
      </w:r>
    </w:p>
  </w:footnote>
  <w:footnote w:type="continuationSeparator" w:id="0">
    <w:p w14:paraId="05665C20" w14:textId="77777777" w:rsidR="00922780" w:rsidRDefault="00922780" w:rsidP="00DF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B835" w14:textId="64D2A6FC" w:rsidR="00DF0FE5" w:rsidRDefault="007A28F7">
    <w:pPr>
      <w:pStyle w:val="Glava"/>
    </w:pPr>
    <w:r>
      <w:rPr>
        <w:noProof/>
      </w:rPr>
      <w:drawing>
        <wp:inline distT="0" distB="0" distL="0" distR="0" wp14:anchorId="627287E5" wp14:editId="33ABE73C">
          <wp:extent cx="2057400" cy="6000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1EC"/>
    <w:multiLevelType w:val="hybridMultilevel"/>
    <w:tmpl w:val="78921434"/>
    <w:lvl w:ilvl="0" w:tplc="2FF061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10C9"/>
    <w:multiLevelType w:val="hybridMultilevel"/>
    <w:tmpl w:val="2E1C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87A"/>
    <w:multiLevelType w:val="hybridMultilevel"/>
    <w:tmpl w:val="B526F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209"/>
    <w:multiLevelType w:val="hybridMultilevel"/>
    <w:tmpl w:val="E9C82CFC"/>
    <w:lvl w:ilvl="0" w:tplc="BF50E9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2510"/>
    <w:multiLevelType w:val="hybridMultilevel"/>
    <w:tmpl w:val="C786F44E"/>
    <w:lvl w:ilvl="0" w:tplc="2FF06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BEE"/>
    <w:multiLevelType w:val="hybridMultilevel"/>
    <w:tmpl w:val="655273BA"/>
    <w:lvl w:ilvl="0" w:tplc="443C2A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D55"/>
    <w:multiLevelType w:val="hybridMultilevel"/>
    <w:tmpl w:val="9C4221F2"/>
    <w:lvl w:ilvl="0" w:tplc="2FF061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63F5"/>
    <w:multiLevelType w:val="hybridMultilevel"/>
    <w:tmpl w:val="ECD2D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1538">
    <w:abstractNumId w:val="5"/>
  </w:num>
  <w:num w:numId="2" w16cid:durableId="588388716">
    <w:abstractNumId w:val="5"/>
  </w:num>
  <w:num w:numId="3" w16cid:durableId="217474475">
    <w:abstractNumId w:val="7"/>
  </w:num>
  <w:num w:numId="4" w16cid:durableId="647780264">
    <w:abstractNumId w:val="3"/>
  </w:num>
  <w:num w:numId="5" w16cid:durableId="541938371">
    <w:abstractNumId w:val="6"/>
  </w:num>
  <w:num w:numId="6" w16cid:durableId="1432051467">
    <w:abstractNumId w:val="0"/>
  </w:num>
  <w:num w:numId="7" w16cid:durableId="1996762133">
    <w:abstractNumId w:val="4"/>
  </w:num>
  <w:num w:numId="8" w16cid:durableId="207378446">
    <w:abstractNumId w:val="2"/>
  </w:num>
  <w:num w:numId="9" w16cid:durableId="91273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9"/>
    <w:rsid w:val="000160A9"/>
    <w:rsid w:val="00070B85"/>
    <w:rsid w:val="000916D2"/>
    <w:rsid w:val="00096E8B"/>
    <w:rsid w:val="000C67BB"/>
    <w:rsid w:val="001347A4"/>
    <w:rsid w:val="001416C2"/>
    <w:rsid w:val="00155DD8"/>
    <w:rsid w:val="0017765D"/>
    <w:rsid w:val="002313AD"/>
    <w:rsid w:val="002F7528"/>
    <w:rsid w:val="003032DB"/>
    <w:rsid w:val="00340056"/>
    <w:rsid w:val="003F3767"/>
    <w:rsid w:val="0041186A"/>
    <w:rsid w:val="00431ACD"/>
    <w:rsid w:val="00472EE1"/>
    <w:rsid w:val="005A3567"/>
    <w:rsid w:val="005C0FE1"/>
    <w:rsid w:val="00620D95"/>
    <w:rsid w:val="0063476B"/>
    <w:rsid w:val="00682EFA"/>
    <w:rsid w:val="007A28F7"/>
    <w:rsid w:val="007C26FA"/>
    <w:rsid w:val="008038A0"/>
    <w:rsid w:val="008307E5"/>
    <w:rsid w:val="00877BF2"/>
    <w:rsid w:val="0088226E"/>
    <w:rsid w:val="008B6063"/>
    <w:rsid w:val="00922780"/>
    <w:rsid w:val="009600F9"/>
    <w:rsid w:val="009758D2"/>
    <w:rsid w:val="0099572C"/>
    <w:rsid w:val="009D0819"/>
    <w:rsid w:val="00A906E9"/>
    <w:rsid w:val="00A93594"/>
    <w:rsid w:val="00AA01B9"/>
    <w:rsid w:val="00B10031"/>
    <w:rsid w:val="00B174C1"/>
    <w:rsid w:val="00B8095F"/>
    <w:rsid w:val="00BD1F5B"/>
    <w:rsid w:val="00BE289C"/>
    <w:rsid w:val="00BE63F8"/>
    <w:rsid w:val="00D877EE"/>
    <w:rsid w:val="00D970C0"/>
    <w:rsid w:val="00DB39C0"/>
    <w:rsid w:val="00DF0FE5"/>
    <w:rsid w:val="00DF7A85"/>
    <w:rsid w:val="00E75B80"/>
    <w:rsid w:val="00EC4FE0"/>
    <w:rsid w:val="00F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B99"/>
  <w15:chartTrackingRefBased/>
  <w15:docId w15:val="{C980D618-40CF-49BE-8B75-0ED5CAB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819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F0FE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F0FE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F0FE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F0FE5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9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DB39C0"/>
    <w:rPr>
      <w:color w:val="0000FF"/>
      <w:u w:val="single"/>
    </w:rPr>
  </w:style>
  <w:style w:type="paragraph" w:customStyle="1" w:styleId="odstavek">
    <w:name w:val="odstavek"/>
    <w:basedOn w:val="Navaden"/>
    <w:rsid w:val="00472E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472E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C67BB"/>
    <w:rPr>
      <w:color w:val="605E5C"/>
      <w:shd w:val="clear" w:color="auto" w:fill="E1DFDD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9600F9"/>
    <w:pPr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9600F9"/>
    <w:rPr>
      <w:rFonts w:ascii="Times New Roman" w:eastAsia="Times New Roman" w:hAnsi="Times New Roman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9600F9"/>
    <w:rPr>
      <w:color w:val="808080"/>
    </w:rPr>
  </w:style>
  <w:style w:type="character" w:customStyle="1" w:styleId="col-12">
    <w:name w:val="col-12"/>
    <w:basedOn w:val="Privzetapisavaodstavka"/>
    <w:rsid w:val="0023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omunalams.s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jan.gider@komunalam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unalams.si" TargetMode="Externa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DA171C8BF4BC5A97EBA385D926D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7431E8-E93C-4956-AC3A-A2D5B56B9F81}"/>
      </w:docPartPr>
      <w:docPartBody>
        <w:p w:rsidR="00FD7D8B" w:rsidRDefault="005431E1" w:rsidP="005431E1">
          <w:pPr>
            <w:pStyle w:val="D3BDA171C8BF4BC5A97EBA385D926D49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44EFD66EA045BFA9339C9342447C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81515-9F9A-422D-83A6-92B3FCFE46E5}"/>
      </w:docPartPr>
      <w:docPartBody>
        <w:p w:rsidR="00FD7D8B" w:rsidRDefault="005431E1" w:rsidP="005431E1">
          <w:pPr>
            <w:pStyle w:val="9D44EFD66EA045BFA9339C9342447C01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BA8A575EB242F9BBC2E2CB061CDC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75566E-AF78-4BC0-8591-63FA17E2B394}"/>
      </w:docPartPr>
      <w:docPartBody>
        <w:p w:rsidR="00FD7D8B" w:rsidRDefault="005431E1" w:rsidP="005431E1">
          <w:pPr>
            <w:pStyle w:val="91BA8A575EB242F9BBC2E2CB061CDCD9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E1"/>
    <w:rsid w:val="005431E1"/>
    <w:rsid w:val="00665ADB"/>
    <w:rsid w:val="00D02883"/>
    <w:rsid w:val="00E75672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431E1"/>
    <w:rPr>
      <w:color w:val="808080"/>
    </w:rPr>
  </w:style>
  <w:style w:type="paragraph" w:customStyle="1" w:styleId="D3BDA171C8BF4BC5A97EBA385D926D49">
    <w:name w:val="D3BDA171C8BF4BC5A97EBA385D926D49"/>
    <w:rsid w:val="005431E1"/>
  </w:style>
  <w:style w:type="paragraph" w:customStyle="1" w:styleId="9D44EFD66EA045BFA9339C9342447C01">
    <w:name w:val="9D44EFD66EA045BFA9339C9342447C01"/>
    <w:rsid w:val="005431E1"/>
  </w:style>
  <w:style w:type="paragraph" w:customStyle="1" w:styleId="91BA8A575EB242F9BBC2E2CB061CDCD9">
    <w:name w:val="91BA8A575EB242F9BBC2E2CB061CDCD9"/>
    <w:rsid w:val="0054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7061E8-D4A9-46C9-8231-8A99236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Links>
    <vt:vector size="18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http://www.uradni-list.si/1/objava.jsp?sop=2018-01-1412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http://www.uradni-list.si/1/objava.jsp?sop=2018-01-3797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M. Sobota</dc:creator>
  <cp:keywords/>
  <cp:lastModifiedBy>Marko Martinuzzi</cp:lastModifiedBy>
  <cp:revision>9</cp:revision>
  <dcterms:created xsi:type="dcterms:W3CDTF">2023-06-07T13:34:00Z</dcterms:created>
  <dcterms:modified xsi:type="dcterms:W3CDTF">2023-06-07T13:40:00Z</dcterms:modified>
</cp:coreProperties>
</file>